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EF" w:rsidRPr="00980716" w:rsidRDefault="00011AEF" w:rsidP="00011AEF">
      <w:pPr>
        <w:pStyle w:val="a3"/>
        <w:jc w:val="center"/>
        <w:rPr>
          <w:rFonts w:ascii="Times New Roman" w:hAnsi="Times New Roman"/>
          <w:b/>
          <w:sz w:val="28"/>
          <w:szCs w:val="28"/>
        </w:rPr>
      </w:pPr>
      <w:r w:rsidRPr="00980716">
        <w:rPr>
          <w:rFonts w:ascii="Times New Roman" w:hAnsi="Times New Roman"/>
          <w:b/>
          <w:sz w:val="28"/>
          <w:szCs w:val="28"/>
        </w:rPr>
        <w:t>Отчет</w:t>
      </w:r>
    </w:p>
    <w:p w:rsidR="00011AEF" w:rsidRPr="00980716" w:rsidRDefault="00011AEF" w:rsidP="00011AEF">
      <w:pPr>
        <w:pStyle w:val="a3"/>
        <w:jc w:val="center"/>
        <w:rPr>
          <w:rFonts w:ascii="Times New Roman" w:hAnsi="Times New Roman"/>
          <w:b/>
          <w:sz w:val="28"/>
          <w:szCs w:val="28"/>
        </w:rPr>
      </w:pPr>
      <w:proofErr w:type="spellStart"/>
      <w:r>
        <w:rPr>
          <w:rFonts w:ascii="Times New Roman" w:hAnsi="Times New Roman"/>
          <w:b/>
          <w:sz w:val="28"/>
          <w:szCs w:val="28"/>
        </w:rPr>
        <w:t>а</w:t>
      </w:r>
      <w:r w:rsidRPr="00980716">
        <w:rPr>
          <w:rFonts w:ascii="Times New Roman" w:hAnsi="Times New Roman"/>
          <w:b/>
          <w:sz w:val="28"/>
          <w:szCs w:val="28"/>
        </w:rPr>
        <w:t>кима</w:t>
      </w:r>
      <w:proofErr w:type="spellEnd"/>
      <w:r>
        <w:rPr>
          <w:rFonts w:ascii="Times New Roman" w:hAnsi="Times New Roman"/>
          <w:b/>
          <w:sz w:val="28"/>
          <w:szCs w:val="28"/>
        </w:rPr>
        <w:t xml:space="preserve"> </w:t>
      </w:r>
      <w:r>
        <w:rPr>
          <w:rFonts w:ascii="Times New Roman" w:hAnsi="Times New Roman"/>
          <w:b/>
          <w:sz w:val="28"/>
          <w:szCs w:val="28"/>
          <w:lang w:val="kk-KZ"/>
        </w:rPr>
        <w:t>Узункольского</w:t>
      </w:r>
      <w:r w:rsidRPr="00980716">
        <w:rPr>
          <w:rFonts w:ascii="Times New Roman" w:hAnsi="Times New Roman"/>
          <w:b/>
          <w:sz w:val="28"/>
          <w:szCs w:val="28"/>
        </w:rPr>
        <w:t xml:space="preserve"> сельского округа</w:t>
      </w:r>
    </w:p>
    <w:p w:rsidR="00011AEF" w:rsidRDefault="00011AEF" w:rsidP="00011AEF">
      <w:pPr>
        <w:pStyle w:val="a3"/>
        <w:jc w:val="center"/>
        <w:rPr>
          <w:rFonts w:ascii="Times New Roman" w:hAnsi="Times New Roman"/>
          <w:b/>
          <w:sz w:val="28"/>
          <w:szCs w:val="28"/>
          <w:lang w:val="kk-KZ"/>
        </w:rPr>
      </w:pPr>
      <w:r w:rsidRPr="00980716">
        <w:rPr>
          <w:rFonts w:ascii="Times New Roman" w:hAnsi="Times New Roman"/>
          <w:b/>
          <w:sz w:val="28"/>
          <w:szCs w:val="28"/>
        </w:rPr>
        <w:t xml:space="preserve">о проделанной работе за </w:t>
      </w:r>
      <w:r>
        <w:rPr>
          <w:rFonts w:ascii="Times New Roman" w:hAnsi="Times New Roman"/>
          <w:b/>
          <w:sz w:val="28"/>
          <w:szCs w:val="28"/>
        </w:rPr>
        <w:t>201</w:t>
      </w:r>
      <w:r>
        <w:rPr>
          <w:rFonts w:ascii="Times New Roman" w:hAnsi="Times New Roman"/>
          <w:b/>
          <w:sz w:val="28"/>
          <w:szCs w:val="28"/>
          <w:lang w:val="kk-KZ"/>
        </w:rPr>
        <w:t>9</w:t>
      </w:r>
      <w:r>
        <w:rPr>
          <w:rFonts w:ascii="Times New Roman" w:hAnsi="Times New Roman"/>
          <w:b/>
          <w:sz w:val="28"/>
          <w:szCs w:val="28"/>
        </w:rPr>
        <w:t xml:space="preserve"> год</w:t>
      </w:r>
      <w:r w:rsidR="000A31CD">
        <w:rPr>
          <w:rFonts w:ascii="Times New Roman" w:hAnsi="Times New Roman"/>
          <w:b/>
          <w:sz w:val="28"/>
          <w:szCs w:val="28"/>
        </w:rPr>
        <w:t xml:space="preserve"> и задачах на 2020 год</w:t>
      </w:r>
    </w:p>
    <w:p w:rsidR="00011AEF" w:rsidRDefault="00011AEF" w:rsidP="00011AEF">
      <w:pPr>
        <w:pStyle w:val="a3"/>
        <w:rPr>
          <w:rFonts w:ascii="Times New Roman" w:hAnsi="Times New Roman"/>
          <w:b/>
          <w:sz w:val="28"/>
          <w:szCs w:val="28"/>
          <w:lang w:val="kk-KZ"/>
        </w:rPr>
      </w:pPr>
    </w:p>
    <w:p w:rsidR="00011AEF" w:rsidRDefault="00011AEF" w:rsidP="00011AEF">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Главная цель Послания – войти в число 30 самых развитых государств мира, стать наравне с богатыми и сильными странами. Послание содержит предельно чёткие поручения по неотложным и эффективным шагам в области индустриализации, развития агропромышленного комплекса, повышение эффективности транспортно-логистической инфраструктуры, внедрение современных технологий в строительстве и коммунальном секторе, «перегрузка» финансового сектора, повышение престижа профессии учителя, «умные города» для «умной нации», направленные на обеспечение экономического роста на основе экономических реформ.  Все эти меры также придадут запас прочности государству, обществу, нашей  экономике. </w:t>
      </w:r>
    </w:p>
    <w:p w:rsidR="00011AEF" w:rsidRPr="0043106A" w:rsidRDefault="00011AEF" w:rsidP="00011AEF">
      <w:pPr>
        <w:pStyle w:val="a3"/>
        <w:jc w:val="both"/>
        <w:rPr>
          <w:rFonts w:ascii="Times New Roman" w:hAnsi="Times New Roman"/>
          <w:sz w:val="28"/>
          <w:szCs w:val="28"/>
        </w:rPr>
      </w:pPr>
      <w:r>
        <w:rPr>
          <w:rFonts w:ascii="Times New Roman" w:hAnsi="Times New Roman"/>
          <w:sz w:val="28"/>
          <w:szCs w:val="28"/>
        </w:rPr>
        <w:tab/>
        <w:t xml:space="preserve">Аппарат </w:t>
      </w:r>
      <w:proofErr w:type="spellStart"/>
      <w:r>
        <w:rPr>
          <w:rFonts w:ascii="Times New Roman" w:hAnsi="Times New Roman"/>
          <w:sz w:val="28"/>
          <w:szCs w:val="28"/>
        </w:rPr>
        <w:t>акима</w:t>
      </w:r>
      <w:proofErr w:type="spellEnd"/>
      <w:r>
        <w:rPr>
          <w:rFonts w:ascii="Times New Roman" w:hAnsi="Times New Roman"/>
          <w:sz w:val="28"/>
          <w:szCs w:val="28"/>
          <w:lang w:val="kk-KZ"/>
        </w:rPr>
        <w:t xml:space="preserve"> Узункольского</w:t>
      </w:r>
      <w:r w:rsidRPr="0043106A">
        <w:rPr>
          <w:rFonts w:ascii="Times New Roman" w:hAnsi="Times New Roman"/>
          <w:sz w:val="28"/>
          <w:szCs w:val="28"/>
        </w:rPr>
        <w:t xml:space="preserve"> сельского округа осуществляет свои полномочия в соответствии с Конституцией Республики Казахстан, Законом «О местном государственном управлении и самоуправлении», другими нормативными актами. </w:t>
      </w:r>
    </w:p>
    <w:p w:rsidR="00011AEF" w:rsidRPr="0043106A" w:rsidRDefault="00011AEF" w:rsidP="00011AEF">
      <w:pPr>
        <w:pStyle w:val="a3"/>
        <w:jc w:val="both"/>
        <w:rPr>
          <w:rFonts w:ascii="Times New Roman" w:hAnsi="Times New Roman"/>
          <w:sz w:val="28"/>
          <w:szCs w:val="28"/>
        </w:rPr>
      </w:pPr>
      <w:r w:rsidRPr="0043106A">
        <w:rPr>
          <w:rFonts w:ascii="Times New Roman" w:hAnsi="Times New Roman"/>
          <w:sz w:val="28"/>
          <w:szCs w:val="28"/>
        </w:rPr>
        <w:tab/>
        <w:t xml:space="preserve">Вся работа проводилась на основе перспективного плана, который составлен с учётом социально-экономического развития сельского округа. </w:t>
      </w:r>
    </w:p>
    <w:p w:rsidR="00011AEF" w:rsidRPr="00F81815" w:rsidRDefault="00011AEF" w:rsidP="00011AEF">
      <w:pPr>
        <w:pStyle w:val="a3"/>
        <w:jc w:val="both"/>
        <w:rPr>
          <w:rFonts w:ascii="Times New Roman" w:hAnsi="Times New Roman"/>
          <w:color w:val="FF0000"/>
          <w:sz w:val="28"/>
          <w:szCs w:val="28"/>
          <w:lang w:val="kk-KZ"/>
        </w:rPr>
      </w:pPr>
      <w:r>
        <w:rPr>
          <w:rFonts w:ascii="Times New Roman" w:hAnsi="Times New Roman"/>
          <w:sz w:val="28"/>
          <w:szCs w:val="28"/>
        </w:rPr>
        <w:tab/>
        <w:t>За 201</w:t>
      </w:r>
      <w:r>
        <w:rPr>
          <w:rFonts w:ascii="Times New Roman" w:hAnsi="Times New Roman"/>
          <w:sz w:val="28"/>
          <w:szCs w:val="28"/>
          <w:lang w:val="kk-KZ"/>
        </w:rPr>
        <w:t>9</w:t>
      </w:r>
      <w:r>
        <w:rPr>
          <w:rFonts w:ascii="Times New Roman" w:hAnsi="Times New Roman"/>
          <w:sz w:val="28"/>
          <w:szCs w:val="28"/>
        </w:rPr>
        <w:t xml:space="preserve"> год</w:t>
      </w:r>
      <w:r>
        <w:rPr>
          <w:rFonts w:ascii="Times New Roman" w:hAnsi="Times New Roman"/>
          <w:sz w:val="28"/>
          <w:szCs w:val="28"/>
          <w:lang w:val="kk-KZ"/>
        </w:rPr>
        <w:t xml:space="preserve"> </w:t>
      </w:r>
      <w:r w:rsidRPr="0043106A">
        <w:rPr>
          <w:rFonts w:ascii="Times New Roman" w:hAnsi="Times New Roman"/>
          <w:sz w:val="28"/>
          <w:szCs w:val="28"/>
        </w:rPr>
        <w:t xml:space="preserve">проведено 8 сельских сходов, на которых рассматривались  вопросы жизнедеятельности нашего села, обсуждение Послания Президента, благоустройство, и другие проблемные вопросы.  Согласно плана работ проведено </w:t>
      </w:r>
      <w:r>
        <w:rPr>
          <w:rFonts w:ascii="Times New Roman" w:hAnsi="Times New Roman"/>
          <w:sz w:val="28"/>
          <w:szCs w:val="28"/>
          <w:lang w:val="kk-KZ"/>
        </w:rPr>
        <w:t>14</w:t>
      </w:r>
      <w:r w:rsidRPr="0043106A">
        <w:rPr>
          <w:rFonts w:ascii="Times New Roman" w:hAnsi="Times New Roman"/>
          <w:sz w:val="28"/>
          <w:szCs w:val="28"/>
        </w:rPr>
        <w:t xml:space="preserve"> совещаний по вопросам, возникающим на территории округа. </w:t>
      </w:r>
      <w:r w:rsidRPr="0043106A">
        <w:rPr>
          <w:rFonts w:ascii="Times New Roman" w:hAnsi="Times New Roman"/>
          <w:sz w:val="28"/>
          <w:szCs w:val="28"/>
          <w:lang w:val="kk-KZ"/>
        </w:rPr>
        <w:t xml:space="preserve">Оказание государственных услуг населению, своевременное и качественное рассмотрение обращений физических и юридических лиц является одной из основных задач стоящих перед аппаратом акима сельского округа. Издано </w:t>
      </w:r>
      <w:r>
        <w:rPr>
          <w:rFonts w:ascii="Times New Roman" w:hAnsi="Times New Roman"/>
          <w:sz w:val="28"/>
          <w:szCs w:val="28"/>
          <w:lang w:val="kk-KZ"/>
        </w:rPr>
        <w:t xml:space="preserve">45 </w:t>
      </w:r>
      <w:r w:rsidRPr="0043106A">
        <w:rPr>
          <w:rFonts w:ascii="Times New Roman" w:hAnsi="Times New Roman"/>
          <w:sz w:val="28"/>
          <w:szCs w:val="28"/>
          <w:lang w:val="kk-KZ"/>
        </w:rPr>
        <w:t>распоряжений акима сельского округа</w:t>
      </w:r>
      <w:r w:rsidRPr="0043106A">
        <w:rPr>
          <w:rFonts w:ascii="Times New Roman" w:hAnsi="Times New Roman"/>
          <w:sz w:val="28"/>
          <w:szCs w:val="28"/>
        </w:rPr>
        <w:t xml:space="preserve">. </w:t>
      </w:r>
      <w:r w:rsidRPr="00D840A9">
        <w:rPr>
          <w:rFonts w:ascii="Times New Roman" w:hAnsi="Times New Roman"/>
          <w:sz w:val="28"/>
          <w:szCs w:val="28"/>
        </w:rPr>
        <w:t xml:space="preserve">Оказано </w:t>
      </w:r>
      <w:r>
        <w:rPr>
          <w:rFonts w:ascii="Times New Roman" w:hAnsi="Times New Roman"/>
          <w:sz w:val="28"/>
          <w:szCs w:val="28"/>
        </w:rPr>
        <w:t>1</w:t>
      </w:r>
      <w:r>
        <w:rPr>
          <w:rFonts w:ascii="Times New Roman" w:hAnsi="Times New Roman"/>
          <w:sz w:val="28"/>
          <w:szCs w:val="28"/>
          <w:lang w:val="kk-KZ"/>
        </w:rPr>
        <w:t>4</w:t>
      </w:r>
      <w:r w:rsidRPr="00D840A9">
        <w:rPr>
          <w:rFonts w:ascii="Times New Roman" w:hAnsi="Times New Roman"/>
          <w:sz w:val="28"/>
          <w:szCs w:val="28"/>
        </w:rPr>
        <w:t xml:space="preserve"> государственных услуг. </w:t>
      </w:r>
    </w:p>
    <w:p w:rsidR="00011AEF" w:rsidRPr="0043106A" w:rsidRDefault="00011AEF" w:rsidP="00011AEF">
      <w:pPr>
        <w:pStyle w:val="a3"/>
        <w:ind w:firstLine="708"/>
        <w:jc w:val="both"/>
        <w:rPr>
          <w:rFonts w:ascii="Times New Roman" w:hAnsi="Times New Roman"/>
          <w:sz w:val="28"/>
          <w:szCs w:val="28"/>
        </w:rPr>
      </w:pPr>
      <w:r w:rsidRPr="0043106A">
        <w:rPr>
          <w:rFonts w:ascii="Times New Roman" w:hAnsi="Times New Roman"/>
          <w:sz w:val="28"/>
          <w:szCs w:val="28"/>
        </w:rPr>
        <w:t xml:space="preserve">Говоря о социально-экономическом развитии нашего округа, нельзя не затронуть условия жизни населения. </w:t>
      </w:r>
    </w:p>
    <w:p w:rsidR="00011AEF" w:rsidRPr="0043106A" w:rsidRDefault="00011AEF" w:rsidP="00011AEF">
      <w:pPr>
        <w:pStyle w:val="a3"/>
        <w:ind w:firstLine="708"/>
        <w:jc w:val="both"/>
        <w:rPr>
          <w:rFonts w:ascii="Times New Roman" w:hAnsi="Times New Roman"/>
          <w:sz w:val="28"/>
          <w:szCs w:val="28"/>
          <w:lang w:val="kk-KZ"/>
        </w:rPr>
      </w:pPr>
      <w:r w:rsidRPr="0043106A">
        <w:rPr>
          <w:rFonts w:ascii="Times New Roman" w:hAnsi="Times New Roman"/>
          <w:sz w:val="28"/>
          <w:szCs w:val="28"/>
        </w:rPr>
        <w:t xml:space="preserve">Наши жители имеют в своём подворье </w:t>
      </w:r>
      <w:r>
        <w:rPr>
          <w:rFonts w:ascii="Times New Roman" w:hAnsi="Times New Roman"/>
          <w:sz w:val="28"/>
          <w:szCs w:val="28"/>
          <w:lang w:val="kk-KZ"/>
        </w:rPr>
        <w:t>687</w:t>
      </w:r>
      <w:r w:rsidRPr="0043106A">
        <w:rPr>
          <w:rFonts w:ascii="Times New Roman" w:hAnsi="Times New Roman"/>
          <w:sz w:val="28"/>
          <w:szCs w:val="28"/>
        </w:rPr>
        <w:t xml:space="preserve"> голов КРС, </w:t>
      </w:r>
      <w:r>
        <w:rPr>
          <w:rFonts w:ascii="Times New Roman" w:hAnsi="Times New Roman"/>
          <w:sz w:val="28"/>
          <w:szCs w:val="28"/>
          <w:lang w:val="kk-KZ"/>
        </w:rPr>
        <w:t>647</w:t>
      </w:r>
      <w:r w:rsidRPr="0043106A">
        <w:rPr>
          <w:rFonts w:ascii="Times New Roman" w:hAnsi="Times New Roman"/>
          <w:sz w:val="28"/>
          <w:szCs w:val="28"/>
        </w:rPr>
        <w:t xml:space="preserve"> голов овец, </w:t>
      </w:r>
      <w:r>
        <w:rPr>
          <w:rFonts w:ascii="Times New Roman" w:hAnsi="Times New Roman"/>
          <w:sz w:val="28"/>
          <w:szCs w:val="28"/>
          <w:lang w:val="kk-KZ"/>
        </w:rPr>
        <w:t>344</w:t>
      </w:r>
      <w:r w:rsidRPr="0043106A">
        <w:rPr>
          <w:rFonts w:ascii="Times New Roman" w:hAnsi="Times New Roman"/>
          <w:sz w:val="28"/>
          <w:szCs w:val="28"/>
        </w:rPr>
        <w:t xml:space="preserve"> свиней, </w:t>
      </w:r>
      <w:r>
        <w:rPr>
          <w:rFonts w:ascii="Times New Roman" w:hAnsi="Times New Roman"/>
          <w:sz w:val="28"/>
          <w:szCs w:val="28"/>
          <w:lang w:val="kk-KZ"/>
        </w:rPr>
        <w:t>114</w:t>
      </w:r>
      <w:r>
        <w:rPr>
          <w:rFonts w:ascii="Times New Roman" w:hAnsi="Times New Roman"/>
          <w:sz w:val="28"/>
          <w:szCs w:val="28"/>
        </w:rPr>
        <w:t xml:space="preserve"> лошадей</w:t>
      </w:r>
      <w:r w:rsidRPr="0043106A">
        <w:rPr>
          <w:rFonts w:ascii="Times New Roman" w:hAnsi="Times New Roman"/>
          <w:sz w:val="28"/>
          <w:szCs w:val="28"/>
        </w:rPr>
        <w:t xml:space="preserve">. </w:t>
      </w:r>
      <w:r w:rsidRPr="00D840A9">
        <w:rPr>
          <w:rFonts w:ascii="Times New Roman" w:hAnsi="Times New Roman"/>
          <w:sz w:val="28"/>
          <w:szCs w:val="28"/>
        </w:rPr>
        <w:t>По сравнению с 201</w:t>
      </w:r>
      <w:r>
        <w:rPr>
          <w:rFonts w:ascii="Times New Roman" w:hAnsi="Times New Roman"/>
          <w:sz w:val="28"/>
          <w:szCs w:val="28"/>
          <w:lang w:val="kk-KZ"/>
        </w:rPr>
        <w:t>8</w:t>
      </w:r>
      <w:r w:rsidRPr="00D840A9">
        <w:rPr>
          <w:rFonts w:ascii="Times New Roman" w:hAnsi="Times New Roman"/>
          <w:sz w:val="28"/>
          <w:szCs w:val="28"/>
        </w:rPr>
        <w:t xml:space="preserve"> годом поголовье скота </w:t>
      </w:r>
      <w:r>
        <w:rPr>
          <w:rFonts w:ascii="Times New Roman" w:hAnsi="Times New Roman"/>
          <w:sz w:val="28"/>
          <w:szCs w:val="28"/>
          <w:lang w:val="kk-KZ"/>
        </w:rPr>
        <w:t xml:space="preserve">немного </w:t>
      </w:r>
      <w:r>
        <w:rPr>
          <w:rFonts w:ascii="Times New Roman" w:hAnsi="Times New Roman"/>
          <w:sz w:val="28"/>
          <w:szCs w:val="28"/>
        </w:rPr>
        <w:t>увеличилось</w:t>
      </w:r>
      <w:r>
        <w:rPr>
          <w:rFonts w:ascii="Times New Roman" w:hAnsi="Times New Roman"/>
          <w:sz w:val="28"/>
          <w:szCs w:val="28"/>
          <w:lang w:val="kk-KZ"/>
        </w:rPr>
        <w:t xml:space="preserve">. </w:t>
      </w:r>
      <w:r w:rsidRPr="00D840A9">
        <w:rPr>
          <w:rFonts w:ascii="Times New Roman" w:hAnsi="Times New Roman"/>
          <w:sz w:val="28"/>
          <w:szCs w:val="28"/>
        </w:rPr>
        <w:t xml:space="preserve">Работала ветеринарная служба. Всё поголовье скота </w:t>
      </w:r>
      <w:r w:rsidRPr="0043106A">
        <w:rPr>
          <w:rFonts w:ascii="Times New Roman" w:hAnsi="Times New Roman"/>
          <w:sz w:val="28"/>
          <w:szCs w:val="28"/>
        </w:rPr>
        <w:t xml:space="preserve">своевременно было исследовано на туберкулёз, бруцеллёз, сибирскую язву.  </w:t>
      </w:r>
    </w:p>
    <w:p w:rsidR="00011AEF" w:rsidRDefault="00011AEF" w:rsidP="00011AEF">
      <w:pPr>
        <w:pStyle w:val="a3"/>
        <w:ind w:firstLine="708"/>
        <w:jc w:val="both"/>
        <w:rPr>
          <w:rFonts w:ascii="Times New Roman" w:hAnsi="Times New Roman"/>
          <w:sz w:val="28"/>
          <w:szCs w:val="28"/>
          <w:lang w:val="kk-KZ"/>
        </w:rPr>
      </w:pPr>
      <w:r w:rsidRPr="0043106A">
        <w:rPr>
          <w:rFonts w:ascii="Times New Roman" w:hAnsi="Times New Roman"/>
          <w:sz w:val="28"/>
          <w:szCs w:val="28"/>
          <w:lang w:val="kk-KZ"/>
        </w:rPr>
        <w:t xml:space="preserve">Ежегодно в округе проводится работа по санитарной очистке, озеленению, и благоустройству. Проведено </w:t>
      </w:r>
      <w:r>
        <w:rPr>
          <w:rFonts w:ascii="Times New Roman" w:hAnsi="Times New Roman"/>
          <w:sz w:val="28"/>
          <w:szCs w:val="28"/>
          <w:lang w:val="kk-KZ"/>
        </w:rPr>
        <w:t>8 общих</w:t>
      </w:r>
      <w:r w:rsidRPr="0043106A">
        <w:rPr>
          <w:rFonts w:ascii="Times New Roman" w:hAnsi="Times New Roman"/>
          <w:sz w:val="28"/>
          <w:szCs w:val="28"/>
          <w:lang w:val="kk-KZ"/>
        </w:rPr>
        <w:t xml:space="preserve"> субботников. Вывезено мусора, отходов </w:t>
      </w:r>
      <w:r>
        <w:rPr>
          <w:rFonts w:ascii="Times New Roman" w:hAnsi="Times New Roman"/>
          <w:sz w:val="28"/>
          <w:szCs w:val="28"/>
          <w:lang w:val="kk-KZ"/>
        </w:rPr>
        <w:t>12 тысяч тонн. Отремонтировано 115</w:t>
      </w:r>
      <w:r w:rsidRPr="0043106A">
        <w:rPr>
          <w:rFonts w:ascii="Times New Roman" w:hAnsi="Times New Roman"/>
          <w:sz w:val="28"/>
          <w:szCs w:val="28"/>
          <w:lang w:val="kk-KZ"/>
        </w:rPr>
        <w:t xml:space="preserve"> личных домов, 2 общественных здания. Из числа безработных, состоящих на учёте в отделе занятости и социальных программ, по благо</w:t>
      </w:r>
      <w:r>
        <w:rPr>
          <w:rFonts w:ascii="Times New Roman" w:hAnsi="Times New Roman"/>
          <w:sz w:val="28"/>
          <w:szCs w:val="28"/>
          <w:lang w:val="kk-KZ"/>
        </w:rPr>
        <w:t>устройству работала бригада из 3</w:t>
      </w:r>
      <w:r w:rsidRPr="0043106A">
        <w:rPr>
          <w:rFonts w:ascii="Times New Roman" w:hAnsi="Times New Roman"/>
          <w:sz w:val="28"/>
          <w:szCs w:val="28"/>
          <w:lang w:val="kk-KZ"/>
        </w:rPr>
        <w:t xml:space="preserve"> человек, которые проводили работы по очистке центральных улиц от мусора и сорной растительности, побелено </w:t>
      </w:r>
      <w:r>
        <w:rPr>
          <w:rFonts w:ascii="Times New Roman" w:hAnsi="Times New Roman"/>
          <w:sz w:val="28"/>
          <w:szCs w:val="28"/>
          <w:lang w:val="kk-KZ"/>
        </w:rPr>
        <w:t>80</w:t>
      </w:r>
      <w:r w:rsidRPr="0043106A">
        <w:rPr>
          <w:rFonts w:ascii="Times New Roman" w:hAnsi="Times New Roman"/>
          <w:sz w:val="28"/>
          <w:szCs w:val="28"/>
          <w:lang w:val="kk-KZ"/>
        </w:rPr>
        <w:t xml:space="preserve"> деревьев, вырублены кустарник</w:t>
      </w:r>
      <w:r>
        <w:rPr>
          <w:rFonts w:ascii="Times New Roman" w:hAnsi="Times New Roman"/>
          <w:sz w:val="28"/>
          <w:szCs w:val="28"/>
          <w:lang w:val="kk-KZ"/>
        </w:rPr>
        <w:t>и вдоль дороги села Узунколь. Покрашена автобусная остановка, приведен в порядок памятник первоцеллинникам. В рамках программы «Развитие регионов»установлена детская игровая площадка в селе Алгабас  на сумму 480  тысяч тенге.</w:t>
      </w:r>
    </w:p>
    <w:p w:rsidR="00011AEF" w:rsidRPr="0043106A" w:rsidRDefault="00011AEF" w:rsidP="00011AEF">
      <w:pPr>
        <w:pStyle w:val="a3"/>
        <w:ind w:firstLine="708"/>
        <w:jc w:val="both"/>
        <w:rPr>
          <w:rFonts w:ascii="Times New Roman" w:hAnsi="Times New Roman"/>
          <w:sz w:val="28"/>
          <w:szCs w:val="28"/>
          <w:lang w:val="kk-KZ"/>
        </w:rPr>
      </w:pPr>
      <w:r w:rsidRPr="0043106A">
        <w:rPr>
          <w:rFonts w:ascii="Times New Roman" w:hAnsi="Times New Roman"/>
          <w:sz w:val="28"/>
          <w:szCs w:val="28"/>
          <w:lang w:val="kk-KZ"/>
        </w:rPr>
        <w:lastRenderedPageBreak/>
        <w:t>Что касается социальной защиты населения, акиматом сельского округа предпринимаются все меры по её обеспечению. Охвачены те, кто действительно нуждается. На контроле у нас инвалиды, многодетные и неполн</w:t>
      </w:r>
      <w:r>
        <w:rPr>
          <w:rFonts w:ascii="Times New Roman" w:hAnsi="Times New Roman"/>
          <w:sz w:val="28"/>
          <w:szCs w:val="28"/>
          <w:lang w:val="kk-KZ"/>
        </w:rPr>
        <w:t xml:space="preserve">ые семьи, одинокие пенсионеры. Если повсеместно цена хлеба повышается, то у нас в с. Узунколь и в селе Булакты  цена  хлеба  который год за счет градообразующих  сельхозпредприятий остается  25 тенге за буханку.  В округе  два раза в неделю ходит автобус в райцентр, также содержащийся за чсет ТОО "Избасаров и К". Имеется 1 социальный работник. </w:t>
      </w:r>
      <w:r w:rsidRPr="0043106A">
        <w:rPr>
          <w:rFonts w:ascii="Times New Roman" w:hAnsi="Times New Roman"/>
          <w:sz w:val="28"/>
          <w:szCs w:val="28"/>
          <w:lang w:val="kk-KZ"/>
        </w:rPr>
        <w:t xml:space="preserve"> </w:t>
      </w:r>
      <w:r>
        <w:rPr>
          <w:rFonts w:ascii="Times New Roman" w:hAnsi="Times New Roman"/>
          <w:sz w:val="28"/>
          <w:szCs w:val="28"/>
          <w:lang w:val="kk-KZ"/>
        </w:rPr>
        <w:t>Адресную социальную помощь</w:t>
      </w:r>
      <w:r w:rsidRPr="0043106A">
        <w:rPr>
          <w:rFonts w:ascii="Times New Roman" w:hAnsi="Times New Roman"/>
          <w:sz w:val="28"/>
          <w:szCs w:val="28"/>
          <w:lang w:val="kk-KZ"/>
        </w:rPr>
        <w:t xml:space="preserve"> получили </w:t>
      </w:r>
      <w:r>
        <w:rPr>
          <w:rFonts w:ascii="Times New Roman" w:hAnsi="Times New Roman"/>
          <w:sz w:val="28"/>
          <w:szCs w:val="28"/>
          <w:lang w:val="kk-KZ"/>
        </w:rPr>
        <w:t xml:space="preserve">3 семьи, в них 18 человек. Направлено на оплачиваемые общественные работы 3 человека.Среди самозанятых граждан округа проведены ряд разъяснительных работ после этого 4 человека  изъявили желание обеспечить себе будущую пенсию и стали оплачивать ежемесячно Единый Совокупный платеж. Также из ряда самозанятых один человек  прошел обучение по второму направлению программы «Развитие продуктивной занятости и массового предпринимательства» в данное время по госпрограмме "Игілік" берет кредит на Развитие животноводства. </w:t>
      </w:r>
    </w:p>
    <w:p w:rsidR="00011AEF" w:rsidRDefault="00011AEF" w:rsidP="00011AEF">
      <w:pPr>
        <w:pStyle w:val="a3"/>
        <w:ind w:firstLine="708"/>
        <w:jc w:val="both"/>
        <w:rPr>
          <w:rFonts w:ascii="Times New Roman" w:hAnsi="Times New Roman"/>
          <w:sz w:val="28"/>
          <w:szCs w:val="28"/>
          <w:lang w:val="kk-KZ"/>
        </w:rPr>
      </w:pPr>
      <w:r w:rsidRPr="0043106A">
        <w:rPr>
          <w:rFonts w:ascii="Times New Roman" w:hAnsi="Times New Roman"/>
          <w:sz w:val="28"/>
          <w:szCs w:val="28"/>
          <w:lang w:val="kk-KZ"/>
        </w:rPr>
        <w:t>Вопросу подрастающего поколения во все времена уделялось большое              внимание</w:t>
      </w:r>
      <w:r>
        <w:rPr>
          <w:rFonts w:ascii="Times New Roman" w:hAnsi="Times New Roman"/>
          <w:sz w:val="28"/>
          <w:szCs w:val="28"/>
          <w:lang w:val="kk-KZ"/>
        </w:rPr>
        <w:t xml:space="preserve">. В Узункольской основной </w:t>
      </w:r>
      <w:r w:rsidRPr="0043106A">
        <w:rPr>
          <w:rFonts w:ascii="Times New Roman" w:hAnsi="Times New Roman"/>
          <w:sz w:val="28"/>
          <w:szCs w:val="28"/>
          <w:lang w:val="kk-KZ"/>
        </w:rPr>
        <w:t xml:space="preserve"> школе обучаются</w:t>
      </w:r>
      <w:r>
        <w:rPr>
          <w:rFonts w:ascii="Times New Roman" w:hAnsi="Times New Roman"/>
          <w:sz w:val="28"/>
          <w:szCs w:val="28"/>
          <w:lang w:val="kk-KZ"/>
        </w:rPr>
        <w:t xml:space="preserve"> в казахских и русских классах 42</w:t>
      </w:r>
      <w:r w:rsidRPr="0043106A">
        <w:rPr>
          <w:rFonts w:ascii="Times New Roman" w:hAnsi="Times New Roman"/>
          <w:sz w:val="28"/>
          <w:szCs w:val="28"/>
          <w:lang w:val="kk-KZ"/>
        </w:rPr>
        <w:t xml:space="preserve"> ученика,</w:t>
      </w:r>
      <w:r>
        <w:rPr>
          <w:rFonts w:ascii="Times New Roman" w:hAnsi="Times New Roman"/>
          <w:sz w:val="28"/>
          <w:szCs w:val="28"/>
          <w:lang w:val="kk-KZ"/>
        </w:rPr>
        <w:t xml:space="preserve"> в подготовительных классах – 5</w:t>
      </w:r>
      <w:r w:rsidRPr="0043106A">
        <w:rPr>
          <w:rFonts w:ascii="Times New Roman" w:hAnsi="Times New Roman"/>
          <w:sz w:val="28"/>
          <w:szCs w:val="28"/>
          <w:lang w:val="kk-KZ"/>
        </w:rPr>
        <w:t xml:space="preserve"> учеников.</w:t>
      </w:r>
      <w:r>
        <w:rPr>
          <w:rFonts w:ascii="Times New Roman" w:hAnsi="Times New Roman"/>
          <w:sz w:val="28"/>
          <w:szCs w:val="28"/>
          <w:lang w:val="kk-KZ"/>
        </w:rPr>
        <w:t xml:space="preserve">В школе организовано бесплатное горячее питание за счет средств ТОО "Избасаров и К", темепратурный режим соблюдается.    </w:t>
      </w:r>
    </w:p>
    <w:p w:rsidR="00011AEF" w:rsidRPr="0043106A" w:rsidRDefault="00011AEF" w:rsidP="00011AEF">
      <w:pPr>
        <w:pStyle w:val="a3"/>
        <w:ind w:firstLine="708"/>
        <w:jc w:val="both"/>
        <w:rPr>
          <w:rFonts w:ascii="Times New Roman" w:hAnsi="Times New Roman"/>
          <w:sz w:val="28"/>
          <w:szCs w:val="28"/>
        </w:rPr>
      </w:pPr>
      <w:r w:rsidRPr="0043106A">
        <w:rPr>
          <w:rFonts w:ascii="Times New Roman" w:hAnsi="Times New Roman"/>
          <w:sz w:val="28"/>
          <w:szCs w:val="28"/>
          <w:lang w:val="kk-KZ"/>
        </w:rPr>
        <w:t xml:space="preserve">Одной из приоритетных задач страны является воспитание здоровой нации. С этой целью на территории </w:t>
      </w:r>
      <w:r>
        <w:rPr>
          <w:rFonts w:ascii="Times New Roman" w:hAnsi="Times New Roman"/>
          <w:sz w:val="28"/>
          <w:szCs w:val="28"/>
          <w:lang w:val="kk-KZ"/>
        </w:rPr>
        <w:t>сельского округа функционируют 2</w:t>
      </w:r>
      <w:r w:rsidRPr="0043106A">
        <w:rPr>
          <w:rFonts w:ascii="Times New Roman" w:hAnsi="Times New Roman"/>
          <w:sz w:val="28"/>
          <w:szCs w:val="28"/>
          <w:lang w:val="kk-KZ"/>
        </w:rPr>
        <w:t xml:space="preserve"> медицинских пункта.  В 201</w:t>
      </w:r>
      <w:r>
        <w:rPr>
          <w:rFonts w:ascii="Times New Roman" w:hAnsi="Times New Roman"/>
          <w:sz w:val="28"/>
          <w:szCs w:val="28"/>
          <w:lang w:val="kk-KZ"/>
        </w:rPr>
        <w:t>9</w:t>
      </w:r>
      <w:r w:rsidRPr="0043106A">
        <w:rPr>
          <w:rFonts w:ascii="Times New Roman" w:hAnsi="Times New Roman"/>
          <w:sz w:val="28"/>
          <w:szCs w:val="28"/>
          <w:lang w:val="kk-KZ"/>
        </w:rPr>
        <w:t xml:space="preserve"> год</w:t>
      </w:r>
      <w:r>
        <w:rPr>
          <w:rFonts w:ascii="Times New Roman" w:hAnsi="Times New Roman"/>
          <w:sz w:val="28"/>
          <w:szCs w:val="28"/>
          <w:lang w:val="kk-KZ"/>
        </w:rPr>
        <w:t>у</w:t>
      </w:r>
      <w:r w:rsidRPr="0043106A">
        <w:rPr>
          <w:rFonts w:ascii="Times New Roman" w:hAnsi="Times New Roman"/>
          <w:sz w:val="28"/>
          <w:szCs w:val="28"/>
          <w:lang w:val="kk-KZ"/>
        </w:rPr>
        <w:t xml:space="preserve"> больных туберкулёзом </w:t>
      </w:r>
      <w:r>
        <w:rPr>
          <w:rFonts w:ascii="Times New Roman" w:hAnsi="Times New Roman"/>
          <w:sz w:val="28"/>
          <w:szCs w:val="28"/>
          <w:lang w:val="kk-KZ"/>
        </w:rPr>
        <w:t>нет</w:t>
      </w:r>
      <w:r w:rsidRPr="0043106A">
        <w:rPr>
          <w:rFonts w:ascii="Times New Roman" w:hAnsi="Times New Roman"/>
          <w:sz w:val="28"/>
          <w:szCs w:val="28"/>
          <w:lang w:val="kk-KZ"/>
        </w:rPr>
        <w:t xml:space="preserve">. </w:t>
      </w:r>
      <w:r>
        <w:rPr>
          <w:rFonts w:ascii="Times New Roman" w:hAnsi="Times New Roman"/>
          <w:sz w:val="28"/>
          <w:szCs w:val="28"/>
          <w:lang w:val="kk-KZ"/>
        </w:rPr>
        <w:t>Р</w:t>
      </w:r>
      <w:r w:rsidRPr="0043106A">
        <w:rPr>
          <w:rFonts w:ascii="Times New Roman" w:hAnsi="Times New Roman"/>
          <w:sz w:val="28"/>
          <w:szCs w:val="28"/>
          <w:lang w:val="kk-KZ"/>
        </w:rPr>
        <w:t xml:space="preserve">одилось  </w:t>
      </w:r>
      <w:r>
        <w:rPr>
          <w:rFonts w:ascii="Times New Roman" w:hAnsi="Times New Roman"/>
          <w:sz w:val="28"/>
          <w:szCs w:val="28"/>
          <w:lang w:val="kk-KZ"/>
        </w:rPr>
        <w:t xml:space="preserve">5 </w:t>
      </w:r>
      <w:r w:rsidRPr="0043106A">
        <w:rPr>
          <w:rFonts w:ascii="Times New Roman" w:hAnsi="Times New Roman"/>
          <w:sz w:val="28"/>
          <w:szCs w:val="28"/>
          <w:lang w:val="kk-KZ"/>
        </w:rPr>
        <w:t>детей</w:t>
      </w:r>
      <w:r w:rsidRPr="0043106A">
        <w:rPr>
          <w:rFonts w:ascii="Times New Roman" w:hAnsi="Times New Roman"/>
          <w:sz w:val="28"/>
          <w:szCs w:val="28"/>
        </w:rPr>
        <w:t xml:space="preserve">. Флюорографию прошло </w:t>
      </w:r>
      <w:r>
        <w:rPr>
          <w:rFonts w:ascii="Times New Roman" w:hAnsi="Times New Roman"/>
          <w:sz w:val="28"/>
          <w:szCs w:val="28"/>
          <w:lang w:val="kk-KZ"/>
        </w:rPr>
        <w:t>117</w:t>
      </w:r>
      <w:r w:rsidRPr="0043106A">
        <w:rPr>
          <w:rFonts w:ascii="Times New Roman" w:hAnsi="Times New Roman"/>
          <w:sz w:val="28"/>
          <w:szCs w:val="28"/>
        </w:rPr>
        <w:t xml:space="preserve"> человек. Эпидемиологическая обстановка на территории сельского округа остаётся стабильной. </w:t>
      </w:r>
    </w:p>
    <w:p w:rsidR="00011AEF" w:rsidRPr="0043106A" w:rsidRDefault="00011AEF" w:rsidP="00011AEF">
      <w:pPr>
        <w:pStyle w:val="a3"/>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В селе Узунколь</w:t>
      </w:r>
      <w:r w:rsidRPr="0043106A">
        <w:rPr>
          <w:rFonts w:ascii="Times New Roman" w:hAnsi="Times New Roman"/>
          <w:sz w:val="28"/>
          <w:szCs w:val="28"/>
        </w:rPr>
        <w:t xml:space="preserve"> установлена телефонная цифровая ст</w:t>
      </w:r>
      <w:r>
        <w:rPr>
          <w:rFonts w:ascii="Times New Roman" w:hAnsi="Times New Roman"/>
          <w:sz w:val="28"/>
          <w:szCs w:val="28"/>
        </w:rPr>
        <w:t>анция, количество абонентов -</w:t>
      </w:r>
      <w:r>
        <w:rPr>
          <w:rFonts w:ascii="Times New Roman" w:hAnsi="Times New Roman"/>
          <w:sz w:val="28"/>
          <w:szCs w:val="28"/>
          <w:lang w:val="kk-KZ"/>
        </w:rPr>
        <w:t>92</w:t>
      </w:r>
      <w:r w:rsidRPr="0043106A">
        <w:rPr>
          <w:rFonts w:ascii="Times New Roman" w:hAnsi="Times New Roman"/>
          <w:sz w:val="28"/>
          <w:szCs w:val="28"/>
        </w:rPr>
        <w:t>, к</w:t>
      </w:r>
      <w:r>
        <w:rPr>
          <w:rFonts w:ascii="Times New Roman" w:hAnsi="Times New Roman"/>
          <w:sz w:val="28"/>
          <w:szCs w:val="28"/>
          <w:lang w:val="kk-KZ"/>
        </w:rPr>
        <w:t xml:space="preserve"> </w:t>
      </w:r>
      <w:r>
        <w:rPr>
          <w:rFonts w:ascii="Times New Roman" w:hAnsi="Times New Roman"/>
          <w:sz w:val="28"/>
          <w:szCs w:val="28"/>
        </w:rPr>
        <w:t xml:space="preserve">интернет пакету подключено </w:t>
      </w:r>
      <w:r>
        <w:rPr>
          <w:rFonts w:ascii="Times New Roman" w:hAnsi="Times New Roman"/>
          <w:sz w:val="28"/>
          <w:szCs w:val="28"/>
          <w:lang w:val="kk-KZ"/>
        </w:rPr>
        <w:t>2</w:t>
      </w:r>
      <w:r>
        <w:rPr>
          <w:rFonts w:ascii="Times New Roman" w:hAnsi="Times New Roman"/>
          <w:sz w:val="28"/>
          <w:szCs w:val="28"/>
        </w:rPr>
        <w:t xml:space="preserve">7 человек. </w:t>
      </w:r>
      <w:r>
        <w:rPr>
          <w:rFonts w:ascii="Times New Roman" w:hAnsi="Times New Roman"/>
          <w:sz w:val="28"/>
          <w:szCs w:val="28"/>
          <w:lang w:val="kk-KZ"/>
        </w:rPr>
        <w:t>Скорость интернета самая низкая по району.</w:t>
      </w:r>
      <w:r w:rsidRPr="0043106A">
        <w:rPr>
          <w:rFonts w:ascii="Times New Roman" w:hAnsi="Times New Roman"/>
          <w:sz w:val="28"/>
          <w:szCs w:val="28"/>
        </w:rPr>
        <w:t xml:space="preserve"> </w:t>
      </w:r>
    </w:p>
    <w:p w:rsidR="00011AEF" w:rsidRPr="005D0743" w:rsidRDefault="00011AEF" w:rsidP="00011AEF">
      <w:pPr>
        <w:pStyle w:val="a3"/>
        <w:ind w:firstLine="708"/>
        <w:jc w:val="both"/>
        <w:rPr>
          <w:rFonts w:ascii="Times New Roman" w:hAnsi="Times New Roman"/>
          <w:sz w:val="28"/>
          <w:szCs w:val="28"/>
          <w:lang w:val="kk-KZ"/>
        </w:rPr>
      </w:pPr>
      <w:r w:rsidRPr="0043106A">
        <w:rPr>
          <w:rFonts w:ascii="Times New Roman" w:hAnsi="Times New Roman"/>
          <w:sz w:val="28"/>
          <w:szCs w:val="28"/>
        </w:rPr>
        <w:t>На террито</w:t>
      </w:r>
      <w:r>
        <w:rPr>
          <w:rFonts w:ascii="Times New Roman" w:hAnsi="Times New Roman"/>
          <w:sz w:val="28"/>
          <w:szCs w:val="28"/>
        </w:rPr>
        <w:t xml:space="preserve">рии сельского округа </w:t>
      </w:r>
      <w:r>
        <w:rPr>
          <w:rFonts w:ascii="Times New Roman" w:hAnsi="Times New Roman"/>
          <w:sz w:val="28"/>
          <w:szCs w:val="28"/>
          <w:lang w:val="kk-KZ"/>
        </w:rPr>
        <w:t xml:space="preserve">имеется </w:t>
      </w:r>
      <w:r>
        <w:rPr>
          <w:rFonts w:ascii="Times New Roman" w:hAnsi="Times New Roman"/>
          <w:sz w:val="28"/>
          <w:szCs w:val="28"/>
        </w:rPr>
        <w:t xml:space="preserve"> </w:t>
      </w:r>
      <w:r>
        <w:rPr>
          <w:rFonts w:ascii="Times New Roman" w:hAnsi="Times New Roman"/>
          <w:sz w:val="28"/>
          <w:szCs w:val="28"/>
          <w:lang w:val="kk-KZ"/>
        </w:rPr>
        <w:t>1</w:t>
      </w:r>
      <w:r>
        <w:rPr>
          <w:rFonts w:ascii="Times New Roman" w:hAnsi="Times New Roman"/>
          <w:sz w:val="28"/>
          <w:szCs w:val="28"/>
        </w:rPr>
        <w:t xml:space="preserve"> </w:t>
      </w:r>
      <w:proofErr w:type="spellStart"/>
      <w:r>
        <w:rPr>
          <w:rFonts w:ascii="Times New Roman" w:hAnsi="Times New Roman"/>
          <w:sz w:val="28"/>
          <w:szCs w:val="28"/>
        </w:rPr>
        <w:t>сельски</w:t>
      </w:r>
      <w:proofErr w:type="spellEnd"/>
      <w:r>
        <w:rPr>
          <w:rFonts w:ascii="Times New Roman" w:hAnsi="Times New Roman"/>
          <w:sz w:val="28"/>
          <w:szCs w:val="28"/>
          <w:lang w:val="kk-KZ"/>
        </w:rPr>
        <w:t xml:space="preserve">й </w:t>
      </w:r>
      <w:r>
        <w:rPr>
          <w:rFonts w:ascii="Times New Roman" w:hAnsi="Times New Roman"/>
          <w:sz w:val="28"/>
          <w:szCs w:val="28"/>
        </w:rPr>
        <w:t xml:space="preserve"> клуб</w:t>
      </w:r>
      <w:r>
        <w:rPr>
          <w:rFonts w:ascii="Times New Roman" w:hAnsi="Times New Roman"/>
          <w:sz w:val="28"/>
          <w:szCs w:val="28"/>
          <w:lang w:val="kk-KZ"/>
        </w:rPr>
        <w:t>, двери которого открыты целый день, в вечернее время спортзал всегда полон детворы и молодежи, работает тренажерный зал.</w:t>
      </w:r>
    </w:p>
    <w:p w:rsidR="00011AEF" w:rsidRDefault="00011AEF" w:rsidP="00011AEF">
      <w:pPr>
        <w:pStyle w:val="a3"/>
        <w:ind w:firstLine="708"/>
        <w:jc w:val="both"/>
        <w:rPr>
          <w:rFonts w:ascii="Times New Roman" w:hAnsi="Times New Roman"/>
          <w:sz w:val="28"/>
          <w:szCs w:val="28"/>
          <w:lang w:val="kk-KZ"/>
        </w:rPr>
      </w:pPr>
      <w:r w:rsidRPr="0043106A">
        <w:rPr>
          <w:rFonts w:ascii="Times New Roman" w:hAnsi="Times New Roman"/>
          <w:sz w:val="28"/>
          <w:szCs w:val="28"/>
        </w:rPr>
        <w:t xml:space="preserve">Большое внимание в округе уделяется и развитию спорта. Ежегодно команда сельского округа участвует в </w:t>
      </w:r>
      <w:r>
        <w:rPr>
          <w:rFonts w:ascii="Times New Roman" w:hAnsi="Times New Roman"/>
          <w:sz w:val="28"/>
          <w:szCs w:val="28"/>
        </w:rPr>
        <w:t>районной спартакиаде «</w:t>
      </w:r>
      <w:proofErr w:type="spellStart"/>
      <w:r>
        <w:rPr>
          <w:rFonts w:ascii="Times New Roman" w:hAnsi="Times New Roman"/>
          <w:sz w:val="28"/>
          <w:szCs w:val="28"/>
        </w:rPr>
        <w:t>Ак</w:t>
      </w:r>
      <w:proofErr w:type="spellEnd"/>
      <w:r>
        <w:rPr>
          <w:rFonts w:ascii="Times New Roman" w:hAnsi="Times New Roman"/>
          <w:sz w:val="28"/>
          <w:szCs w:val="28"/>
        </w:rPr>
        <w:t xml:space="preserve"> </w:t>
      </w:r>
      <w:proofErr w:type="spellStart"/>
      <w:r>
        <w:rPr>
          <w:rFonts w:ascii="Times New Roman" w:hAnsi="Times New Roman"/>
          <w:sz w:val="28"/>
          <w:szCs w:val="28"/>
        </w:rPr>
        <w:t>бидай</w:t>
      </w:r>
      <w:proofErr w:type="spellEnd"/>
      <w:r>
        <w:rPr>
          <w:rFonts w:ascii="Times New Roman" w:hAnsi="Times New Roman"/>
          <w:sz w:val="28"/>
          <w:szCs w:val="28"/>
        </w:rPr>
        <w:t>»</w:t>
      </w:r>
      <w:r>
        <w:rPr>
          <w:rFonts w:ascii="Times New Roman" w:hAnsi="Times New Roman"/>
          <w:sz w:val="28"/>
          <w:szCs w:val="28"/>
          <w:lang w:val="kk-KZ"/>
        </w:rPr>
        <w:t xml:space="preserve">, где  постоянно занимает призовые 1и 2 места, в </w:t>
      </w:r>
      <w:r>
        <w:rPr>
          <w:rFonts w:ascii="Times New Roman" w:hAnsi="Times New Roman"/>
          <w:sz w:val="28"/>
          <w:szCs w:val="28"/>
        </w:rPr>
        <w:t xml:space="preserve"> 201</w:t>
      </w:r>
      <w:r>
        <w:rPr>
          <w:rFonts w:ascii="Times New Roman" w:hAnsi="Times New Roman"/>
          <w:sz w:val="28"/>
          <w:szCs w:val="28"/>
          <w:lang w:val="kk-KZ"/>
        </w:rPr>
        <w:t>9</w:t>
      </w:r>
      <w:r>
        <w:rPr>
          <w:rFonts w:ascii="Times New Roman" w:hAnsi="Times New Roman"/>
          <w:sz w:val="28"/>
          <w:szCs w:val="28"/>
        </w:rPr>
        <w:t xml:space="preserve"> году наша команда заняла </w:t>
      </w:r>
      <w:r>
        <w:rPr>
          <w:rFonts w:ascii="Times New Roman" w:hAnsi="Times New Roman"/>
          <w:sz w:val="28"/>
          <w:szCs w:val="28"/>
          <w:lang w:val="kk-KZ"/>
        </w:rPr>
        <w:t>2</w:t>
      </w:r>
      <w:r>
        <w:rPr>
          <w:rFonts w:ascii="Times New Roman" w:hAnsi="Times New Roman"/>
          <w:sz w:val="28"/>
          <w:szCs w:val="28"/>
        </w:rPr>
        <w:t xml:space="preserve"> общекомандное место. В школ</w:t>
      </w:r>
      <w:r>
        <w:rPr>
          <w:rFonts w:ascii="Times New Roman" w:hAnsi="Times New Roman"/>
          <w:sz w:val="28"/>
          <w:szCs w:val="28"/>
          <w:lang w:val="kk-KZ"/>
        </w:rPr>
        <w:t xml:space="preserve">е </w:t>
      </w:r>
      <w:r w:rsidRPr="0043106A">
        <w:rPr>
          <w:rFonts w:ascii="Times New Roman" w:hAnsi="Times New Roman"/>
          <w:sz w:val="28"/>
          <w:szCs w:val="28"/>
        </w:rPr>
        <w:t xml:space="preserve"> округа работают секции волейбола, баскетбол</w:t>
      </w:r>
      <w:r>
        <w:rPr>
          <w:rFonts w:ascii="Times New Roman" w:hAnsi="Times New Roman"/>
          <w:sz w:val="28"/>
          <w:szCs w:val="28"/>
        </w:rPr>
        <w:t>а, настольного тенниса</w:t>
      </w:r>
      <w:r>
        <w:rPr>
          <w:rFonts w:ascii="Times New Roman" w:hAnsi="Times New Roman"/>
          <w:sz w:val="28"/>
          <w:szCs w:val="28"/>
          <w:lang w:val="kk-KZ"/>
        </w:rPr>
        <w:t>.</w:t>
      </w:r>
    </w:p>
    <w:p w:rsidR="00011AEF" w:rsidRDefault="00011AEF" w:rsidP="00011AEF">
      <w:pPr>
        <w:pStyle w:val="a3"/>
        <w:ind w:firstLine="708"/>
        <w:jc w:val="both"/>
        <w:rPr>
          <w:rFonts w:ascii="Times New Roman" w:hAnsi="Times New Roman"/>
          <w:sz w:val="28"/>
          <w:szCs w:val="28"/>
        </w:rPr>
      </w:pPr>
      <w:r w:rsidRPr="0043106A">
        <w:rPr>
          <w:rFonts w:ascii="Times New Roman" w:hAnsi="Times New Roman"/>
          <w:sz w:val="28"/>
          <w:szCs w:val="28"/>
        </w:rPr>
        <w:t xml:space="preserve"> </w:t>
      </w:r>
      <w:r>
        <w:rPr>
          <w:rFonts w:ascii="Times New Roman" w:hAnsi="Times New Roman"/>
          <w:sz w:val="28"/>
          <w:szCs w:val="28"/>
        </w:rPr>
        <w:t xml:space="preserve">Охрану общественного порядка, борьбу с преступностью обеспечивал участковый инспектор полиции </w:t>
      </w:r>
      <w:r>
        <w:rPr>
          <w:rFonts w:ascii="Times New Roman" w:hAnsi="Times New Roman"/>
          <w:sz w:val="28"/>
          <w:szCs w:val="28"/>
          <w:lang w:val="kk-KZ"/>
        </w:rPr>
        <w:t>Каримов А.А</w:t>
      </w:r>
      <w:r>
        <w:rPr>
          <w:rFonts w:ascii="Times New Roman" w:hAnsi="Times New Roman"/>
          <w:sz w:val="28"/>
          <w:szCs w:val="28"/>
        </w:rPr>
        <w:t>. За 201</w:t>
      </w:r>
      <w:r>
        <w:rPr>
          <w:rFonts w:ascii="Times New Roman" w:hAnsi="Times New Roman"/>
          <w:sz w:val="28"/>
          <w:szCs w:val="28"/>
          <w:lang w:val="kk-KZ"/>
        </w:rPr>
        <w:t>9</w:t>
      </w:r>
      <w:r>
        <w:rPr>
          <w:rFonts w:ascii="Times New Roman" w:hAnsi="Times New Roman"/>
          <w:sz w:val="28"/>
          <w:szCs w:val="28"/>
        </w:rPr>
        <w:t xml:space="preserve"> год привлечено к административной ответственности </w:t>
      </w:r>
      <w:r>
        <w:rPr>
          <w:rFonts w:ascii="Times New Roman" w:hAnsi="Times New Roman"/>
          <w:sz w:val="28"/>
          <w:szCs w:val="28"/>
          <w:lang w:val="kk-KZ"/>
        </w:rPr>
        <w:t xml:space="preserve"> 51 </w:t>
      </w:r>
      <w:r>
        <w:rPr>
          <w:rFonts w:ascii="Times New Roman" w:hAnsi="Times New Roman"/>
          <w:sz w:val="28"/>
          <w:szCs w:val="28"/>
        </w:rPr>
        <w:t xml:space="preserve">человек. Зарегистрировано уголовных преступлений – </w:t>
      </w:r>
      <w:r>
        <w:rPr>
          <w:rFonts w:ascii="Times New Roman" w:hAnsi="Times New Roman"/>
          <w:sz w:val="28"/>
          <w:szCs w:val="28"/>
          <w:lang w:val="kk-KZ"/>
        </w:rPr>
        <w:t>1</w:t>
      </w:r>
      <w:r>
        <w:rPr>
          <w:rFonts w:ascii="Times New Roman" w:hAnsi="Times New Roman"/>
          <w:sz w:val="28"/>
          <w:szCs w:val="28"/>
        </w:rPr>
        <w:t xml:space="preserve">. Поставлено на профилактический учёт – </w:t>
      </w:r>
      <w:r>
        <w:rPr>
          <w:rFonts w:ascii="Times New Roman" w:hAnsi="Times New Roman"/>
          <w:sz w:val="28"/>
          <w:szCs w:val="28"/>
          <w:lang w:val="kk-KZ"/>
        </w:rPr>
        <w:t>2</w:t>
      </w:r>
      <w:r>
        <w:rPr>
          <w:rFonts w:ascii="Times New Roman" w:hAnsi="Times New Roman"/>
          <w:sz w:val="28"/>
          <w:szCs w:val="28"/>
        </w:rPr>
        <w:t xml:space="preserve"> человек</w:t>
      </w:r>
      <w:r>
        <w:rPr>
          <w:rFonts w:ascii="Times New Roman" w:hAnsi="Times New Roman"/>
          <w:sz w:val="28"/>
          <w:szCs w:val="28"/>
          <w:lang w:val="kk-KZ"/>
        </w:rPr>
        <w:t>а</w:t>
      </w:r>
      <w:r>
        <w:rPr>
          <w:rFonts w:ascii="Times New Roman" w:hAnsi="Times New Roman"/>
          <w:sz w:val="28"/>
          <w:szCs w:val="28"/>
        </w:rPr>
        <w:t xml:space="preserve">. В школах округа проведены лекции на темы недопущения со стороны несовершеннолетних правонарушений.  В данное время Каримов А.А. перевелся в </w:t>
      </w:r>
      <w:proofErr w:type="spellStart"/>
      <w:r>
        <w:rPr>
          <w:rFonts w:ascii="Times New Roman" w:hAnsi="Times New Roman"/>
          <w:sz w:val="28"/>
          <w:szCs w:val="28"/>
        </w:rPr>
        <w:t>г.Нур-Султан</w:t>
      </w:r>
      <w:proofErr w:type="spellEnd"/>
      <w:r>
        <w:rPr>
          <w:rFonts w:ascii="Times New Roman" w:hAnsi="Times New Roman"/>
          <w:sz w:val="28"/>
          <w:szCs w:val="28"/>
        </w:rPr>
        <w:t>,  мы  остались  без  участкового  инспектора.</w:t>
      </w:r>
    </w:p>
    <w:p w:rsidR="00011AEF" w:rsidRDefault="00011AEF" w:rsidP="00011AEF">
      <w:pPr>
        <w:pStyle w:val="a3"/>
        <w:ind w:firstLine="708"/>
        <w:jc w:val="both"/>
        <w:rPr>
          <w:rFonts w:ascii="Times New Roman" w:hAnsi="Times New Roman"/>
          <w:sz w:val="28"/>
          <w:szCs w:val="28"/>
        </w:rPr>
      </w:pPr>
      <w:r>
        <w:rPr>
          <w:rFonts w:ascii="Times New Roman" w:hAnsi="Times New Roman"/>
          <w:sz w:val="28"/>
          <w:szCs w:val="28"/>
        </w:rPr>
        <w:t xml:space="preserve">В рамках Закона Республики Казахстан «О местном государственном управлении и самоуправлении  в Республике Казахстан» осуществление функций </w:t>
      </w:r>
      <w:r>
        <w:rPr>
          <w:rFonts w:ascii="Times New Roman" w:hAnsi="Times New Roman"/>
          <w:sz w:val="28"/>
          <w:szCs w:val="28"/>
        </w:rPr>
        <w:lastRenderedPageBreak/>
        <w:t xml:space="preserve">местного самоуправления для решения вопросов местного значения проходит через сходы местного сообщества и собрания местного сообщества. </w:t>
      </w:r>
    </w:p>
    <w:p w:rsidR="00011AEF" w:rsidRDefault="00011AEF" w:rsidP="00011AEF">
      <w:pPr>
        <w:pStyle w:val="a3"/>
        <w:ind w:firstLine="708"/>
        <w:jc w:val="both"/>
        <w:rPr>
          <w:rFonts w:ascii="Times New Roman" w:hAnsi="Times New Roman"/>
          <w:sz w:val="28"/>
          <w:szCs w:val="28"/>
        </w:rPr>
      </w:pPr>
      <w:r>
        <w:rPr>
          <w:rFonts w:ascii="Times New Roman" w:hAnsi="Times New Roman"/>
          <w:sz w:val="28"/>
          <w:szCs w:val="28"/>
        </w:rPr>
        <w:t xml:space="preserve">На Контрольном счёте наличности местного самоуправления имеется </w:t>
      </w:r>
      <w:r>
        <w:rPr>
          <w:rFonts w:ascii="Times New Roman" w:hAnsi="Times New Roman"/>
          <w:sz w:val="28"/>
          <w:szCs w:val="28"/>
          <w:lang w:val="kk-KZ"/>
        </w:rPr>
        <w:t>1</w:t>
      </w:r>
      <w:r>
        <w:rPr>
          <w:rFonts w:ascii="Times New Roman" w:hAnsi="Times New Roman"/>
          <w:sz w:val="28"/>
          <w:szCs w:val="28"/>
        </w:rPr>
        <w:t xml:space="preserve"> млн. </w:t>
      </w:r>
      <w:r>
        <w:rPr>
          <w:rFonts w:ascii="Times New Roman" w:hAnsi="Times New Roman"/>
          <w:sz w:val="28"/>
          <w:szCs w:val="28"/>
          <w:lang w:val="kk-KZ"/>
        </w:rPr>
        <w:t>302</w:t>
      </w:r>
      <w:r>
        <w:rPr>
          <w:rFonts w:ascii="Times New Roman" w:hAnsi="Times New Roman"/>
          <w:sz w:val="28"/>
          <w:szCs w:val="28"/>
        </w:rPr>
        <w:t xml:space="preserve"> тысяч</w:t>
      </w:r>
      <w:r>
        <w:rPr>
          <w:rFonts w:ascii="Times New Roman" w:hAnsi="Times New Roman"/>
          <w:sz w:val="28"/>
          <w:szCs w:val="28"/>
          <w:lang w:val="kk-KZ"/>
        </w:rPr>
        <w:t xml:space="preserve">и </w:t>
      </w:r>
      <w:r>
        <w:rPr>
          <w:rFonts w:ascii="Times New Roman" w:hAnsi="Times New Roman"/>
          <w:sz w:val="28"/>
          <w:szCs w:val="28"/>
        </w:rPr>
        <w:t xml:space="preserve"> тенге.</w:t>
      </w:r>
    </w:p>
    <w:p w:rsidR="00011AEF" w:rsidRPr="0043106A" w:rsidRDefault="00011AEF" w:rsidP="00011AEF">
      <w:pPr>
        <w:pStyle w:val="a3"/>
        <w:ind w:firstLine="708"/>
        <w:jc w:val="both"/>
        <w:rPr>
          <w:rFonts w:ascii="Times New Roman" w:hAnsi="Times New Roman"/>
          <w:sz w:val="28"/>
          <w:szCs w:val="28"/>
        </w:rPr>
      </w:pPr>
    </w:p>
    <w:p w:rsidR="00011AEF" w:rsidRDefault="00011AEF" w:rsidP="00011AEF">
      <w:pPr>
        <w:pStyle w:val="a3"/>
        <w:ind w:firstLine="708"/>
        <w:jc w:val="both"/>
        <w:rPr>
          <w:rFonts w:ascii="Times New Roman" w:hAnsi="Times New Roman"/>
          <w:b/>
          <w:sz w:val="28"/>
          <w:szCs w:val="28"/>
        </w:rPr>
      </w:pPr>
      <w:r w:rsidRPr="0043106A">
        <w:rPr>
          <w:rFonts w:ascii="Times New Roman" w:hAnsi="Times New Roman"/>
          <w:b/>
          <w:sz w:val="28"/>
          <w:szCs w:val="28"/>
        </w:rPr>
        <w:t>Перспективная программа развития округа на</w:t>
      </w:r>
      <w:r>
        <w:rPr>
          <w:rFonts w:ascii="Times New Roman" w:hAnsi="Times New Roman"/>
          <w:b/>
          <w:sz w:val="28"/>
          <w:szCs w:val="28"/>
        </w:rPr>
        <w:t xml:space="preserve">2020 год и </w:t>
      </w:r>
      <w:r w:rsidRPr="0043106A">
        <w:rPr>
          <w:rFonts w:ascii="Times New Roman" w:hAnsi="Times New Roman"/>
          <w:b/>
          <w:sz w:val="28"/>
          <w:szCs w:val="28"/>
        </w:rPr>
        <w:t xml:space="preserve"> ближайшие 4 года состоит из основных задач:</w:t>
      </w:r>
    </w:p>
    <w:p w:rsidR="00011AEF" w:rsidRPr="0043106A" w:rsidRDefault="00011AEF" w:rsidP="00011AEF">
      <w:pPr>
        <w:pStyle w:val="a3"/>
        <w:ind w:firstLine="708"/>
        <w:jc w:val="both"/>
        <w:rPr>
          <w:rFonts w:ascii="Times New Roman" w:hAnsi="Times New Roman"/>
          <w:b/>
          <w:sz w:val="28"/>
          <w:szCs w:val="28"/>
        </w:rPr>
      </w:pPr>
    </w:p>
    <w:p w:rsidR="00011AEF" w:rsidRPr="0043106A" w:rsidRDefault="00011AEF" w:rsidP="00011AEF">
      <w:pPr>
        <w:pStyle w:val="a3"/>
        <w:jc w:val="both"/>
        <w:rPr>
          <w:rFonts w:ascii="Times New Roman" w:hAnsi="Times New Roman"/>
          <w:b/>
          <w:sz w:val="28"/>
          <w:szCs w:val="28"/>
        </w:rPr>
      </w:pPr>
      <w:r w:rsidRPr="0043106A">
        <w:rPr>
          <w:rFonts w:ascii="Times New Roman" w:hAnsi="Times New Roman"/>
          <w:b/>
          <w:sz w:val="28"/>
          <w:szCs w:val="28"/>
        </w:rPr>
        <w:t xml:space="preserve">1. </w:t>
      </w:r>
      <w:r>
        <w:rPr>
          <w:rFonts w:ascii="Times New Roman" w:hAnsi="Times New Roman"/>
          <w:b/>
          <w:sz w:val="28"/>
          <w:szCs w:val="28"/>
        </w:rPr>
        <w:t xml:space="preserve">Ремонт </w:t>
      </w:r>
      <w:bookmarkStart w:id="0" w:name="_GoBack"/>
      <w:bookmarkEnd w:id="0"/>
      <w:r>
        <w:rPr>
          <w:rFonts w:ascii="Times New Roman" w:hAnsi="Times New Roman"/>
          <w:b/>
          <w:sz w:val="28"/>
          <w:szCs w:val="28"/>
          <w:lang w:val="kk-KZ"/>
        </w:rPr>
        <w:t>подъездной дороги к селу Узунколь протяженностью 4 км.</w:t>
      </w:r>
      <w:r w:rsidRPr="0043106A">
        <w:rPr>
          <w:rFonts w:ascii="Times New Roman" w:hAnsi="Times New Roman"/>
          <w:b/>
          <w:sz w:val="28"/>
          <w:szCs w:val="28"/>
        </w:rPr>
        <w:t>.</w:t>
      </w:r>
    </w:p>
    <w:p w:rsidR="00011AEF" w:rsidRDefault="00011AEF" w:rsidP="00011AEF">
      <w:pPr>
        <w:pStyle w:val="a3"/>
        <w:jc w:val="both"/>
        <w:rPr>
          <w:rFonts w:ascii="Times New Roman" w:hAnsi="Times New Roman"/>
          <w:b/>
          <w:sz w:val="28"/>
          <w:szCs w:val="28"/>
          <w:lang w:val="kk-KZ"/>
        </w:rPr>
      </w:pPr>
      <w:r>
        <w:rPr>
          <w:rFonts w:ascii="Times New Roman" w:hAnsi="Times New Roman"/>
          <w:b/>
          <w:sz w:val="28"/>
          <w:szCs w:val="28"/>
        </w:rPr>
        <w:t xml:space="preserve">2. </w:t>
      </w:r>
      <w:r>
        <w:rPr>
          <w:rFonts w:ascii="Times New Roman" w:hAnsi="Times New Roman"/>
          <w:b/>
          <w:sz w:val="28"/>
          <w:szCs w:val="28"/>
          <w:lang w:val="kk-KZ"/>
        </w:rPr>
        <w:t>Установка монумента первоцелинникам в с. Узунколь</w:t>
      </w:r>
      <w:r w:rsidRPr="0043106A">
        <w:rPr>
          <w:rFonts w:ascii="Times New Roman" w:hAnsi="Times New Roman"/>
          <w:b/>
          <w:sz w:val="28"/>
          <w:szCs w:val="28"/>
        </w:rPr>
        <w:t xml:space="preserve">. </w:t>
      </w:r>
    </w:p>
    <w:p w:rsidR="00011AEF" w:rsidRPr="005D0743" w:rsidRDefault="00011AEF" w:rsidP="00011AEF">
      <w:pPr>
        <w:pStyle w:val="a3"/>
        <w:jc w:val="both"/>
        <w:rPr>
          <w:rFonts w:ascii="Times New Roman" w:hAnsi="Times New Roman"/>
          <w:b/>
          <w:sz w:val="28"/>
          <w:szCs w:val="28"/>
          <w:lang w:val="kk-KZ"/>
        </w:rPr>
      </w:pPr>
      <w:r>
        <w:rPr>
          <w:rFonts w:ascii="Times New Roman" w:hAnsi="Times New Roman"/>
          <w:b/>
          <w:sz w:val="28"/>
          <w:szCs w:val="28"/>
          <w:lang w:val="kk-KZ"/>
        </w:rPr>
        <w:t>3.  Установка детской игровой площадки в с. Булакты</w:t>
      </w:r>
    </w:p>
    <w:p w:rsidR="00011AEF" w:rsidRPr="005D0743" w:rsidRDefault="00011AEF" w:rsidP="00011AEF">
      <w:pPr>
        <w:pStyle w:val="a3"/>
        <w:jc w:val="center"/>
        <w:rPr>
          <w:rFonts w:ascii="Times New Roman" w:hAnsi="Times New Roman"/>
          <w:b/>
          <w:sz w:val="28"/>
          <w:szCs w:val="28"/>
          <w:lang w:val="kk-KZ"/>
        </w:rPr>
      </w:pPr>
    </w:p>
    <w:p w:rsidR="00011AEF" w:rsidRDefault="00011AEF" w:rsidP="00011AEF">
      <w:pPr>
        <w:pStyle w:val="a3"/>
        <w:jc w:val="both"/>
        <w:rPr>
          <w:rFonts w:ascii="Times New Roman" w:hAnsi="Times New Roman"/>
          <w:sz w:val="28"/>
          <w:szCs w:val="28"/>
        </w:rPr>
      </w:pPr>
      <w:r w:rsidRPr="0043106A">
        <w:rPr>
          <w:rFonts w:ascii="Times New Roman" w:hAnsi="Times New Roman"/>
          <w:sz w:val="28"/>
          <w:szCs w:val="28"/>
        </w:rPr>
        <w:tab/>
      </w:r>
    </w:p>
    <w:p w:rsidR="00011AEF" w:rsidRPr="0043106A" w:rsidRDefault="00011AEF" w:rsidP="00011AEF">
      <w:pPr>
        <w:pStyle w:val="a3"/>
        <w:jc w:val="both"/>
        <w:rPr>
          <w:rFonts w:ascii="Times New Roman" w:hAnsi="Times New Roman"/>
          <w:sz w:val="28"/>
          <w:szCs w:val="28"/>
        </w:rPr>
      </w:pPr>
      <w:r>
        <w:rPr>
          <w:rFonts w:ascii="Times New Roman" w:hAnsi="Times New Roman"/>
          <w:sz w:val="28"/>
          <w:szCs w:val="28"/>
        </w:rPr>
        <w:t xml:space="preserve">Основной целью работы проводимой в сельском округе, является улучшение благосостояния населения, повышения уровня жизни. И именно для достижения этой цели нужно объединить все усилия представителям всех форм собственности, населению. Будет продолжена работа по поддержке развития предпринимательства, развития животноводства, реализации государственных программ, по прежнему в центре внимания будут программы по социальной  защите населения, содействие по переподготовке, повышению квалификации, профессиональному обучению, молодежной практике. Эти меры позволят сохранить и улучшить уровень жизни наших граждан. </w:t>
      </w:r>
    </w:p>
    <w:p w:rsidR="00011AEF" w:rsidRDefault="00011AEF" w:rsidP="00011AEF">
      <w:pPr>
        <w:pStyle w:val="a3"/>
        <w:jc w:val="both"/>
        <w:rPr>
          <w:rFonts w:ascii="Times New Roman" w:hAnsi="Times New Roman"/>
          <w:sz w:val="28"/>
          <w:szCs w:val="28"/>
          <w:lang w:val="kk-KZ"/>
        </w:rPr>
      </w:pPr>
      <w:r w:rsidRPr="0043106A">
        <w:rPr>
          <w:rFonts w:ascii="Times New Roman" w:hAnsi="Times New Roman"/>
          <w:sz w:val="28"/>
          <w:szCs w:val="28"/>
        </w:rPr>
        <w:tab/>
      </w:r>
    </w:p>
    <w:p w:rsidR="00011AEF" w:rsidRDefault="00011AEF" w:rsidP="00011AEF">
      <w:pPr>
        <w:pStyle w:val="a3"/>
        <w:jc w:val="both"/>
        <w:rPr>
          <w:rFonts w:ascii="Times New Roman" w:hAnsi="Times New Roman"/>
          <w:sz w:val="28"/>
          <w:szCs w:val="28"/>
          <w:lang w:val="kk-KZ"/>
        </w:rPr>
      </w:pPr>
    </w:p>
    <w:p w:rsidR="00011AEF" w:rsidRDefault="00011AEF" w:rsidP="00011AEF">
      <w:pPr>
        <w:pStyle w:val="a3"/>
        <w:jc w:val="both"/>
        <w:rPr>
          <w:rFonts w:ascii="Times New Roman" w:hAnsi="Times New Roman"/>
          <w:sz w:val="28"/>
          <w:szCs w:val="28"/>
          <w:lang w:val="kk-KZ"/>
        </w:rPr>
      </w:pPr>
    </w:p>
    <w:p w:rsidR="00011AEF" w:rsidRDefault="00011AEF" w:rsidP="00011AEF">
      <w:pPr>
        <w:rPr>
          <w:rFonts w:ascii="Times New Roman" w:eastAsia="Times New Roman" w:hAnsi="Times New Roman"/>
          <w:b/>
          <w:sz w:val="28"/>
          <w:szCs w:val="28"/>
          <w:lang w:val="kk-KZ"/>
        </w:rPr>
      </w:pPr>
      <w:r w:rsidRPr="003A072F">
        <w:rPr>
          <w:rFonts w:ascii="Times New Roman" w:eastAsia="Times New Roman" w:hAnsi="Times New Roman"/>
          <w:b/>
          <w:sz w:val="28"/>
          <w:szCs w:val="28"/>
          <w:lang w:val="kk-KZ"/>
        </w:rPr>
        <w:t>А</w:t>
      </w:r>
      <w:r>
        <w:rPr>
          <w:rFonts w:ascii="Times New Roman" w:eastAsia="Times New Roman" w:hAnsi="Times New Roman"/>
          <w:b/>
          <w:sz w:val="28"/>
          <w:szCs w:val="28"/>
          <w:lang w:val="kk-KZ"/>
        </w:rPr>
        <w:t>ким Узункольского</w:t>
      </w:r>
      <w:r w:rsidRPr="003A072F">
        <w:rPr>
          <w:rFonts w:ascii="Times New Roman" w:eastAsia="Times New Roman" w:hAnsi="Times New Roman"/>
          <w:b/>
          <w:sz w:val="28"/>
          <w:szCs w:val="28"/>
          <w:lang w:val="kk-KZ"/>
        </w:rPr>
        <w:t xml:space="preserve"> сельского округа </w:t>
      </w:r>
      <w:r>
        <w:rPr>
          <w:rFonts w:ascii="Times New Roman" w:eastAsia="Times New Roman" w:hAnsi="Times New Roman"/>
          <w:b/>
          <w:sz w:val="28"/>
          <w:szCs w:val="28"/>
          <w:lang w:val="kk-KZ"/>
        </w:rPr>
        <w:t xml:space="preserve">                         Ж.Мухамеджанов</w:t>
      </w: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DD51C9" w:rsidRDefault="00DD51C9" w:rsidP="00011AEF">
      <w:pPr>
        <w:rPr>
          <w:rFonts w:ascii="Times New Roman" w:eastAsia="Times New Roman" w:hAnsi="Times New Roman"/>
          <w:b/>
          <w:sz w:val="28"/>
          <w:szCs w:val="28"/>
          <w:lang w:val="kk-KZ"/>
        </w:rPr>
      </w:pPr>
    </w:p>
    <w:p w:rsidR="000A0DD9" w:rsidRPr="00117B0E" w:rsidRDefault="000A0DD9" w:rsidP="00117B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kk-KZ"/>
        </w:rPr>
      </w:pPr>
    </w:p>
    <w:p w:rsidR="00CD2650" w:rsidRPr="00C50D5F" w:rsidRDefault="00CD2650">
      <w:pPr>
        <w:rPr>
          <w:rFonts w:ascii="Times New Roman" w:hAnsi="Times New Roman" w:cs="Times New Roman"/>
          <w:sz w:val="28"/>
          <w:szCs w:val="28"/>
          <w:lang w:val="kk-KZ"/>
        </w:rPr>
      </w:pPr>
    </w:p>
    <w:sectPr w:rsidR="00CD2650" w:rsidRPr="00C50D5F" w:rsidSect="00011AEF">
      <w:pgSz w:w="11906" w:h="16838"/>
      <w:pgMar w:top="964" w:right="851"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11AEF"/>
    <w:rsid w:val="00011AEF"/>
    <w:rsid w:val="00070F56"/>
    <w:rsid w:val="000A0DD9"/>
    <w:rsid w:val="000A31CD"/>
    <w:rsid w:val="00117B0E"/>
    <w:rsid w:val="005C5297"/>
    <w:rsid w:val="005C59EF"/>
    <w:rsid w:val="00621501"/>
    <w:rsid w:val="00853059"/>
    <w:rsid w:val="00C50D5F"/>
    <w:rsid w:val="00CD2650"/>
    <w:rsid w:val="00CD58EC"/>
    <w:rsid w:val="00DD51C9"/>
    <w:rsid w:val="00F4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AEF"/>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11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17B0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4336486">
      <w:bodyDiv w:val="1"/>
      <w:marLeft w:val="0"/>
      <w:marRight w:val="0"/>
      <w:marTop w:val="0"/>
      <w:marBottom w:val="0"/>
      <w:divBdr>
        <w:top w:val="none" w:sz="0" w:space="0" w:color="auto"/>
        <w:left w:val="none" w:sz="0" w:space="0" w:color="auto"/>
        <w:bottom w:val="none" w:sz="0" w:space="0" w:color="auto"/>
        <w:right w:val="none" w:sz="0" w:space="0" w:color="auto"/>
      </w:divBdr>
    </w:div>
    <w:div w:id="21033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Акимат</cp:lastModifiedBy>
  <cp:revision>9</cp:revision>
  <cp:lastPrinted>2020-03-17T03:42:00Z</cp:lastPrinted>
  <dcterms:created xsi:type="dcterms:W3CDTF">2020-03-16T10:03:00Z</dcterms:created>
  <dcterms:modified xsi:type="dcterms:W3CDTF">2020-04-08T13:50:00Z</dcterms:modified>
</cp:coreProperties>
</file>